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1D" w:rsidRPr="00480165" w:rsidRDefault="00315618" w:rsidP="00F37A7F">
      <w:pPr>
        <w:pStyle w:val="phAddition"/>
      </w:pPr>
      <w:bookmarkStart w:id="0" w:name="_Toc342054939"/>
      <w:bookmarkStart w:id="1" w:name="_Toc342937133"/>
      <w:r w:rsidRPr="00480165">
        <w:t>ВЫПИСКа</w:t>
      </w:r>
      <w:r w:rsidR="006D291D" w:rsidRPr="00480165">
        <w:t xml:space="preserve"> ИЗ ФЕДЕРАЛЬНОГО РЕГИСТРА</w:t>
      </w:r>
      <w:bookmarkEnd w:id="0"/>
      <w:bookmarkEnd w:id="1"/>
      <w:r w:rsidR="00293C8F" w:rsidRPr="00480165">
        <w:t xml:space="preserve"> лиц, имеющих право на получение Государственной социальной помощи</w:t>
      </w:r>
    </w:p>
    <w:p w:rsidR="006C4219" w:rsidRPr="00480165" w:rsidRDefault="003C35F9" w:rsidP="00F37A7F">
      <w:pPr>
        <w:pStyle w:val="a7"/>
        <w:spacing w:before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291D" w:rsidRDefault="003C35F9" w:rsidP="00F37A7F">
      <w:pPr>
        <w:pStyle w:val="a7"/>
        <w:spacing w:before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формирования выписки</w:t>
      </w:r>
      <w:r>
        <w:rPr>
          <w:rFonts w:ascii="Times New Roman" w:hAnsi="Times New Roman" w:cs="Times New Roman"/>
          <w:sz w:val="24"/>
          <w:szCs w:val="24"/>
        </w:rPr>
        <w:tab/>
        <w:t>ХХ.ХХ.ХХХХ</w:t>
      </w:r>
    </w:p>
    <w:p w:rsidR="006D291D" w:rsidRDefault="006D291D" w:rsidP="006D291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6D291D" w:rsidRDefault="006D291D" w:rsidP="006D291D">
      <w:pPr>
        <w:rPr>
          <w:b/>
          <w:bCs/>
        </w:rPr>
      </w:pPr>
      <w:r>
        <w:rPr>
          <w:b/>
          <w:bCs/>
        </w:rPr>
        <w:t>Сведения о застрахованном лице и индивидуальном лицевом счете:</w:t>
      </w:r>
    </w:p>
    <w:p w:rsidR="006D291D" w:rsidRDefault="006D291D" w:rsidP="006D291D">
      <w:pPr>
        <w:pStyle w:val="a7"/>
        <w:keepNext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Страховой номер ин</w:t>
      </w:r>
      <w:r w:rsidR="003C35F9">
        <w:rPr>
          <w:rFonts w:ascii="Times New Roman" w:hAnsi="Times New Roman" w:cs="Times New Roman"/>
          <w:sz w:val="24"/>
          <w:szCs w:val="24"/>
        </w:rPr>
        <w:t>дивидуального лицевого счета</w:t>
      </w:r>
      <w:r w:rsidR="003C35F9">
        <w:rPr>
          <w:rFonts w:ascii="Times New Roman" w:hAnsi="Times New Roman" w:cs="Times New Roman"/>
          <w:sz w:val="24"/>
          <w:szCs w:val="24"/>
        </w:rPr>
        <w:tab/>
        <w:t>ХХХ-ХХХ-ХХХ ХХ</w:t>
      </w:r>
    </w:p>
    <w:p w:rsidR="006D291D" w:rsidRDefault="006D291D" w:rsidP="006D291D">
      <w:pPr>
        <w:pStyle w:val="a7"/>
        <w:keepNext/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C35F9">
        <w:rPr>
          <w:rFonts w:ascii="Times New Roman" w:hAnsi="Times New Roman" w:cs="Times New Roman"/>
          <w:sz w:val="24"/>
          <w:szCs w:val="24"/>
        </w:rPr>
        <w:t>Фамилия</w:t>
      </w:r>
      <w:r w:rsidR="003C35F9">
        <w:rPr>
          <w:rFonts w:ascii="Times New Roman" w:hAnsi="Times New Roman" w:cs="Times New Roman"/>
          <w:sz w:val="24"/>
          <w:szCs w:val="24"/>
        </w:rPr>
        <w:tab/>
      </w:r>
      <w:r w:rsidR="003C35F9">
        <w:rPr>
          <w:rFonts w:ascii="Times New Roman" w:hAnsi="Times New Roman" w:cs="Times New Roman"/>
          <w:sz w:val="24"/>
          <w:szCs w:val="24"/>
        </w:rPr>
        <w:tab/>
      </w:r>
    </w:p>
    <w:p w:rsidR="006D291D" w:rsidRDefault="003C35F9" w:rsidP="006D291D">
      <w:pPr>
        <w:pStyle w:val="a7"/>
        <w:keepNext/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291D" w:rsidRDefault="003C35F9" w:rsidP="006D291D">
      <w:pPr>
        <w:pStyle w:val="a7"/>
        <w:keepNext/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Отчество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291D" w:rsidRDefault="003C35F9" w:rsidP="006D291D">
      <w:pPr>
        <w:pStyle w:val="a7"/>
        <w:keepNext/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291D" w:rsidRDefault="006D291D" w:rsidP="006D291D">
      <w:pPr>
        <w:pStyle w:val="a7"/>
        <w:keepNext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C35F9">
        <w:rPr>
          <w:rFonts w:ascii="Times New Roman" w:hAnsi="Times New Roman" w:cs="Times New Roman"/>
          <w:sz w:val="24"/>
          <w:szCs w:val="24"/>
        </w:rPr>
        <w:t>Дата рождения</w:t>
      </w:r>
      <w:r w:rsidR="003C35F9">
        <w:rPr>
          <w:rFonts w:ascii="Times New Roman" w:hAnsi="Times New Roman" w:cs="Times New Roman"/>
          <w:sz w:val="24"/>
          <w:szCs w:val="24"/>
        </w:rPr>
        <w:tab/>
      </w:r>
      <w:r w:rsidR="003C35F9">
        <w:rPr>
          <w:rFonts w:ascii="Times New Roman" w:hAnsi="Times New Roman" w:cs="Times New Roman"/>
          <w:sz w:val="24"/>
          <w:szCs w:val="24"/>
        </w:rPr>
        <w:tab/>
      </w:r>
    </w:p>
    <w:p w:rsidR="006D291D" w:rsidRDefault="006D291D" w:rsidP="006D291D">
      <w:pPr>
        <w:rPr>
          <w:b/>
          <w:sz w:val="16"/>
          <w:szCs w:val="16"/>
        </w:rPr>
      </w:pPr>
    </w:p>
    <w:p w:rsidR="006D291D" w:rsidRDefault="006D291D" w:rsidP="00F37A7F">
      <w:pPr>
        <w:pStyle w:val="a3"/>
        <w:spacing w:after="0"/>
      </w:pPr>
      <w:r>
        <w:t>Сведения о категориях, в соответствии с которыми гражданин имеет право на получение государственной социальной помощи (ГСП):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895"/>
        <w:gridCol w:w="2520"/>
        <w:gridCol w:w="1620"/>
        <w:gridCol w:w="1800"/>
      </w:tblGrid>
      <w:tr w:rsidR="006D291D" w:rsidTr="00C95BC0">
        <w:trPr>
          <w:cantSplit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D" w:rsidRDefault="006D291D" w:rsidP="006D29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D" w:rsidRDefault="006D291D" w:rsidP="006D29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Документ, подтверждающий право на получение ГСП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D" w:rsidRDefault="006D291D" w:rsidP="006D29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начала действия права на ГСП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D" w:rsidRDefault="006D291D" w:rsidP="006D29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окончания действия права на ГСП</w:t>
            </w:r>
          </w:p>
        </w:tc>
      </w:tr>
      <w:tr w:rsidR="006D291D" w:rsidTr="00C95BC0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D" w:rsidRDefault="006D291D" w:rsidP="006D29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D" w:rsidRDefault="006D291D" w:rsidP="006D29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1D" w:rsidRDefault="006D291D" w:rsidP="006D291D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1D" w:rsidRDefault="006D291D" w:rsidP="006D291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1D" w:rsidRDefault="006D291D" w:rsidP="006D291D">
            <w:pPr>
              <w:rPr>
                <w:b/>
                <w:sz w:val="20"/>
                <w:szCs w:val="20"/>
              </w:rPr>
            </w:pPr>
          </w:p>
        </w:tc>
      </w:tr>
      <w:tr w:rsidR="006D291D" w:rsidTr="00C95BC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D" w:rsidRPr="003C35F9" w:rsidRDefault="006D291D" w:rsidP="006D2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D" w:rsidRDefault="006D291D" w:rsidP="006D291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D" w:rsidRDefault="006D291D" w:rsidP="006D2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D" w:rsidRDefault="006D291D" w:rsidP="006D2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D" w:rsidRDefault="006D291D" w:rsidP="006D29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291D" w:rsidRPr="00293C8F" w:rsidRDefault="006D291D" w:rsidP="00532A37">
      <w:pPr>
        <w:pStyle w:val="a7"/>
        <w:spacing w:before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C8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</w:t>
      </w:r>
      <w:r w:rsidR="00C95BC0">
        <w:rPr>
          <w:rFonts w:ascii="Times New Roman" w:hAnsi="Times New Roman" w:cs="Times New Roman"/>
          <w:b/>
          <w:sz w:val="24"/>
          <w:szCs w:val="24"/>
          <w:u w:val="single"/>
        </w:rPr>
        <w:t>праве на получение</w:t>
      </w:r>
      <w:r w:rsidRPr="00293C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ГСП в виде набора социальных услуг (НСУ)</w:t>
      </w:r>
      <w:r w:rsidR="00D426E4" w:rsidRPr="00293C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текущем году</w:t>
      </w:r>
      <w:r w:rsidRPr="00293C8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D291D" w:rsidRPr="00080401" w:rsidRDefault="00293C8F" w:rsidP="00532A37">
      <w:pPr>
        <w:pStyle w:val="a7"/>
        <w:spacing w:before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«имеет (</w:t>
      </w:r>
      <w:r w:rsidR="006D291D" w:rsidRPr="008635FD">
        <w:rPr>
          <w:rFonts w:ascii="Times New Roman" w:hAnsi="Times New Roman" w:cs="Times New Roman"/>
          <w:b/>
          <w:sz w:val="24"/>
          <w:szCs w:val="24"/>
        </w:rPr>
        <w:t>не имеет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D291D" w:rsidRPr="008635FD">
        <w:rPr>
          <w:rFonts w:ascii="Times New Roman" w:hAnsi="Times New Roman" w:cs="Times New Roman"/>
          <w:b/>
          <w:sz w:val="24"/>
          <w:szCs w:val="24"/>
        </w:rPr>
        <w:t xml:space="preserve"> право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D291D" w:rsidRPr="008635FD">
        <w:rPr>
          <w:rFonts w:ascii="Times New Roman" w:hAnsi="Times New Roman" w:cs="Times New Roman"/>
          <w:sz w:val="24"/>
          <w:szCs w:val="24"/>
        </w:rPr>
        <w:t xml:space="preserve"> на обеспечение в соответствии со стандартами медицинской помощи </w:t>
      </w:r>
      <w:r w:rsidR="001C7CC3" w:rsidRPr="00080401">
        <w:rPr>
          <w:rFonts w:ascii="Times New Roman" w:hAnsi="Times New Roman" w:cs="Times New Roman"/>
          <w:sz w:val="24"/>
          <w:szCs w:val="24"/>
        </w:rPr>
        <w:t>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</w:t>
      </w:r>
      <w:r w:rsidR="006D291D" w:rsidRPr="00080401">
        <w:rPr>
          <w:rFonts w:ascii="Times New Roman" w:hAnsi="Times New Roman" w:cs="Times New Roman"/>
          <w:sz w:val="24"/>
          <w:szCs w:val="24"/>
        </w:rPr>
        <w:t xml:space="preserve">, а также специализированными продуктами лечебного питания для детей-инвалидов (п.1 ч.1 ст. 6.2 Федерального закона от 17.07.1999 № 178-ФЗ). </w:t>
      </w:r>
      <w:r w:rsidR="006D291D" w:rsidRPr="00080401">
        <w:rPr>
          <w:rFonts w:ascii="Times New Roman" w:hAnsi="Times New Roman" w:cs="Times New Roman"/>
          <w:b/>
          <w:sz w:val="24"/>
          <w:szCs w:val="24"/>
        </w:rPr>
        <w:t>С</w:t>
      </w:r>
      <w:r w:rsidR="00A4741C" w:rsidRPr="00080401">
        <w:rPr>
          <w:rFonts w:ascii="Times New Roman" w:hAnsi="Times New Roman" w:cs="Times New Roman"/>
          <w:b/>
          <w:sz w:val="24"/>
          <w:szCs w:val="24"/>
        </w:rPr>
        <w:t xml:space="preserve">тоимость социальной услуги   </w:t>
      </w:r>
      <w:r w:rsidR="005D4413">
        <w:rPr>
          <w:rFonts w:ascii="Times New Roman" w:hAnsi="Times New Roman" w:cs="Times New Roman"/>
          <w:b/>
          <w:sz w:val="24"/>
          <w:szCs w:val="24"/>
        </w:rPr>
        <w:t>7</w:t>
      </w:r>
      <w:r w:rsidR="009F3AC1">
        <w:rPr>
          <w:rFonts w:ascii="Times New Roman" w:hAnsi="Times New Roman" w:cs="Times New Roman"/>
          <w:b/>
          <w:sz w:val="24"/>
          <w:szCs w:val="24"/>
        </w:rPr>
        <w:t>6</w:t>
      </w:r>
      <w:r w:rsidR="005D4413">
        <w:rPr>
          <w:rFonts w:ascii="Times New Roman" w:hAnsi="Times New Roman" w:cs="Times New Roman"/>
          <w:b/>
          <w:sz w:val="24"/>
          <w:szCs w:val="24"/>
        </w:rPr>
        <w:t>6</w:t>
      </w:r>
      <w:r w:rsidR="00A4741C" w:rsidRPr="00080401">
        <w:rPr>
          <w:rFonts w:ascii="Times New Roman" w:hAnsi="Times New Roman" w:cs="Times New Roman"/>
          <w:b/>
          <w:sz w:val="24"/>
          <w:szCs w:val="24"/>
        </w:rPr>
        <w:t xml:space="preserve">  руб.  </w:t>
      </w:r>
      <w:r w:rsidR="009F3AC1">
        <w:rPr>
          <w:rFonts w:ascii="Times New Roman" w:hAnsi="Times New Roman" w:cs="Times New Roman"/>
          <w:b/>
          <w:sz w:val="24"/>
          <w:szCs w:val="24"/>
        </w:rPr>
        <w:t>55</w:t>
      </w:r>
      <w:r w:rsidR="006D291D" w:rsidRPr="00080401">
        <w:rPr>
          <w:rFonts w:ascii="Times New Roman" w:hAnsi="Times New Roman" w:cs="Times New Roman"/>
          <w:b/>
          <w:sz w:val="24"/>
          <w:szCs w:val="24"/>
        </w:rPr>
        <w:t xml:space="preserve">  коп.</w:t>
      </w:r>
    </w:p>
    <w:p w:rsidR="006D291D" w:rsidRPr="00080401" w:rsidRDefault="00293C8F" w:rsidP="00532A37">
      <w:pPr>
        <w:pStyle w:val="a7"/>
        <w:spacing w:before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0401">
        <w:rPr>
          <w:rFonts w:ascii="Times New Roman" w:hAnsi="Times New Roman" w:cs="Times New Roman"/>
          <w:b/>
          <w:sz w:val="24"/>
          <w:szCs w:val="24"/>
        </w:rPr>
        <w:t>«</w:t>
      </w:r>
      <w:r w:rsidR="006D291D" w:rsidRPr="00080401">
        <w:rPr>
          <w:rFonts w:ascii="Times New Roman" w:hAnsi="Times New Roman" w:cs="Times New Roman"/>
          <w:b/>
          <w:sz w:val="24"/>
          <w:szCs w:val="24"/>
        </w:rPr>
        <w:t xml:space="preserve">имеет </w:t>
      </w:r>
      <w:r w:rsidRPr="00080401">
        <w:rPr>
          <w:rFonts w:ascii="Times New Roman" w:hAnsi="Times New Roman" w:cs="Times New Roman"/>
          <w:b/>
          <w:sz w:val="24"/>
          <w:szCs w:val="24"/>
        </w:rPr>
        <w:t xml:space="preserve">(не имеет) </w:t>
      </w:r>
      <w:r w:rsidR="006D291D" w:rsidRPr="00080401">
        <w:rPr>
          <w:rFonts w:ascii="Times New Roman" w:hAnsi="Times New Roman" w:cs="Times New Roman"/>
          <w:b/>
          <w:sz w:val="24"/>
          <w:szCs w:val="24"/>
        </w:rPr>
        <w:t>право</w:t>
      </w:r>
      <w:r w:rsidRPr="00080401">
        <w:rPr>
          <w:rFonts w:ascii="Times New Roman" w:hAnsi="Times New Roman" w:cs="Times New Roman"/>
          <w:b/>
          <w:sz w:val="24"/>
          <w:szCs w:val="24"/>
        </w:rPr>
        <w:t>»</w:t>
      </w:r>
      <w:r w:rsidR="006D291D" w:rsidRPr="00080401">
        <w:rPr>
          <w:rFonts w:ascii="Times New Roman" w:hAnsi="Times New Roman" w:cs="Times New Roman"/>
          <w:sz w:val="24"/>
          <w:szCs w:val="24"/>
        </w:rPr>
        <w:t xml:space="preserve"> на предоставление при наличии медицинских показаний путевки на санаторно-курортное лечение, осуществляемое в целях профилактики основных заболеваний</w:t>
      </w:r>
      <w:r w:rsidR="00546F9D" w:rsidRPr="00080401">
        <w:rPr>
          <w:rFonts w:ascii="Times New Roman" w:hAnsi="Times New Roman" w:cs="Times New Roman"/>
          <w:sz w:val="24"/>
          <w:szCs w:val="24"/>
        </w:rPr>
        <w:t>,</w:t>
      </w:r>
      <w:r w:rsidR="006D291D" w:rsidRPr="00080401">
        <w:rPr>
          <w:rFonts w:ascii="Times New Roman" w:hAnsi="Times New Roman" w:cs="Times New Roman"/>
          <w:sz w:val="24"/>
          <w:szCs w:val="24"/>
        </w:rPr>
        <w:t xml:space="preserve"> </w:t>
      </w:r>
      <w:r w:rsidR="001C7CC3" w:rsidRPr="00080401">
        <w:rPr>
          <w:rFonts w:ascii="Times New Roman" w:hAnsi="Times New Roman" w:cs="Times New Roman"/>
          <w:sz w:val="24"/>
          <w:szCs w:val="24"/>
        </w:rPr>
        <w:t xml:space="preserve">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r w:rsidR="006D291D" w:rsidRPr="00080401">
        <w:rPr>
          <w:rFonts w:ascii="Times New Roman" w:hAnsi="Times New Roman" w:cs="Times New Roman"/>
          <w:sz w:val="24"/>
          <w:szCs w:val="24"/>
        </w:rPr>
        <w:t>(п.1.1 ч.1 ст. 6.2 Федерального закона от 17.07.1999 № 178-ФЗ).</w:t>
      </w:r>
      <w:r w:rsidR="00315618" w:rsidRPr="00080401">
        <w:rPr>
          <w:rFonts w:ascii="Times New Roman" w:hAnsi="Times New Roman" w:cs="Times New Roman"/>
          <w:sz w:val="24"/>
          <w:szCs w:val="24"/>
        </w:rPr>
        <w:t xml:space="preserve"> </w:t>
      </w:r>
      <w:r w:rsidR="00A4741C" w:rsidRPr="00080401">
        <w:rPr>
          <w:rFonts w:ascii="Times New Roman" w:hAnsi="Times New Roman" w:cs="Times New Roman"/>
          <w:b/>
          <w:sz w:val="24"/>
          <w:szCs w:val="24"/>
        </w:rPr>
        <w:t>Стоимость социальной услуги   1</w:t>
      </w:r>
      <w:r w:rsidR="005D4413">
        <w:rPr>
          <w:rFonts w:ascii="Times New Roman" w:hAnsi="Times New Roman" w:cs="Times New Roman"/>
          <w:b/>
          <w:sz w:val="24"/>
          <w:szCs w:val="24"/>
        </w:rPr>
        <w:t>1</w:t>
      </w:r>
      <w:r w:rsidR="009F3AC1">
        <w:rPr>
          <w:rFonts w:ascii="Times New Roman" w:hAnsi="Times New Roman" w:cs="Times New Roman"/>
          <w:b/>
          <w:sz w:val="24"/>
          <w:szCs w:val="24"/>
        </w:rPr>
        <w:t>8</w:t>
      </w:r>
      <w:r w:rsidR="00A4741C" w:rsidRPr="00080401">
        <w:rPr>
          <w:rFonts w:ascii="Times New Roman" w:hAnsi="Times New Roman" w:cs="Times New Roman"/>
          <w:b/>
          <w:sz w:val="24"/>
          <w:szCs w:val="24"/>
        </w:rPr>
        <w:t xml:space="preserve">  руб.  </w:t>
      </w:r>
      <w:r w:rsidR="009F3AC1">
        <w:rPr>
          <w:rFonts w:ascii="Times New Roman" w:hAnsi="Times New Roman" w:cs="Times New Roman"/>
          <w:b/>
          <w:sz w:val="24"/>
          <w:szCs w:val="24"/>
        </w:rPr>
        <w:t>59</w:t>
      </w:r>
      <w:r w:rsidR="00315618" w:rsidRPr="00080401">
        <w:rPr>
          <w:rFonts w:ascii="Times New Roman" w:hAnsi="Times New Roman" w:cs="Times New Roman"/>
          <w:b/>
          <w:sz w:val="24"/>
          <w:szCs w:val="24"/>
        </w:rPr>
        <w:t xml:space="preserve">  коп.</w:t>
      </w:r>
    </w:p>
    <w:p w:rsidR="00D426E4" w:rsidRPr="00080401" w:rsidRDefault="00293C8F" w:rsidP="00532A37">
      <w:pPr>
        <w:pStyle w:val="a7"/>
        <w:spacing w:before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0401">
        <w:rPr>
          <w:rFonts w:ascii="Times New Roman" w:hAnsi="Times New Roman" w:cs="Times New Roman"/>
          <w:b/>
          <w:sz w:val="24"/>
          <w:szCs w:val="24"/>
        </w:rPr>
        <w:t>«имеет (</w:t>
      </w:r>
      <w:r w:rsidR="006D291D" w:rsidRPr="00080401">
        <w:rPr>
          <w:rFonts w:ascii="Times New Roman" w:hAnsi="Times New Roman" w:cs="Times New Roman"/>
          <w:b/>
          <w:sz w:val="24"/>
          <w:szCs w:val="24"/>
        </w:rPr>
        <w:t>не имеет</w:t>
      </w:r>
      <w:r w:rsidRPr="00080401">
        <w:rPr>
          <w:rFonts w:ascii="Times New Roman" w:hAnsi="Times New Roman" w:cs="Times New Roman"/>
          <w:b/>
          <w:sz w:val="24"/>
          <w:szCs w:val="24"/>
        </w:rPr>
        <w:t>) право»</w:t>
      </w:r>
      <w:r w:rsidR="006D291D" w:rsidRPr="00080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91D" w:rsidRPr="00080401">
        <w:rPr>
          <w:rFonts w:ascii="Times New Roman" w:hAnsi="Times New Roman" w:cs="Times New Roman"/>
          <w:sz w:val="24"/>
          <w:szCs w:val="24"/>
        </w:rPr>
        <w:t>на бесплатный проезд на пригородном железнодорожном транспорте, а также на междугородном транспорте к месту лечения и обратно (п.</w:t>
      </w:r>
      <w:r w:rsidR="0050141B">
        <w:rPr>
          <w:rFonts w:ascii="Times New Roman" w:hAnsi="Times New Roman" w:cs="Times New Roman"/>
          <w:sz w:val="24"/>
          <w:szCs w:val="24"/>
        </w:rPr>
        <w:t>2</w:t>
      </w:r>
      <w:r w:rsidR="006D291D" w:rsidRPr="00080401">
        <w:rPr>
          <w:rFonts w:ascii="Times New Roman" w:hAnsi="Times New Roman" w:cs="Times New Roman"/>
          <w:sz w:val="24"/>
          <w:szCs w:val="24"/>
        </w:rPr>
        <w:t xml:space="preserve"> ч.</w:t>
      </w:r>
      <w:r w:rsidR="0050141B">
        <w:rPr>
          <w:rFonts w:ascii="Times New Roman" w:hAnsi="Times New Roman" w:cs="Times New Roman"/>
          <w:sz w:val="24"/>
          <w:szCs w:val="24"/>
        </w:rPr>
        <w:t>1</w:t>
      </w:r>
      <w:r w:rsidR="006D291D" w:rsidRPr="00080401">
        <w:rPr>
          <w:rFonts w:ascii="Times New Roman" w:hAnsi="Times New Roman" w:cs="Times New Roman"/>
          <w:sz w:val="24"/>
          <w:szCs w:val="24"/>
        </w:rPr>
        <w:t xml:space="preserve"> ст. 6.2  Федерального закона от 17.07.1999 № 178-ФЗ). </w:t>
      </w:r>
      <w:r w:rsidR="00A4741C" w:rsidRPr="00080401">
        <w:rPr>
          <w:rFonts w:ascii="Times New Roman" w:hAnsi="Times New Roman" w:cs="Times New Roman"/>
          <w:b/>
          <w:sz w:val="24"/>
          <w:szCs w:val="24"/>
        </w:rPr>
        <w:t xml:space="preserve">Стоимость социальной услуги   </w:t>
      </w:r>
      <w:r w:rsidR="005D4413">
        <w:rPr>
          <w:rFonts w:ascii="Times New Roman" w:hAnsi="Times New Roman" w:cs="Times New Roman"/>
          <w:b/>
          <w:sz w:val="24"/>
          <w:szCs w:val="24"/>
        </w:rPr>
        <w:t>1</w:t>
      </w:r>
      <w:r w:rsidR="009F3AC1">
        <w:rPr>
          <w:rFonts w:ascii="Times New Roman" w:hAnsi="Times New Roman" w:cs="Times New Roman"/>
          <w:b/>
          <w:sz w:val="24"/>
          <w:szCs w:val="24"/>
        </w:rPr>
        <w:t>10</w:t>
      </w:r>
      <w:r w:rsidR="00A4741C" w:rsidRPr="00080401">
        <w:rPr>
          <w:rFonts w:ascii="Times New Roman" w:hAnsi="Times New Roman" w:cs="Times New Roman"/>
          <w:b/>
          <w:sz w:val="24"/>
          <w:szCs w:val="24"/>
        </w:rPr>
        <w:t xml:space="preserve">  руб.  </w:t>
      </w:r>
      <w:r w:rsidR="009F3AC1">
        <w:rPr>
          <w:rFonts w:ascii="Times New Roman" w:hAnsi="Times New Roman" w:cs="Times New Roman"/>
          <w:b/>
          <w:sz w:val="24"/>
          <w:szCs w:val="24"/>
        </w:rPr>
        <w:t>0</w:t>
      </w:r>
      <w:r w:rsidR="005D4413">
        <w:rPr>
          <w:rFonts w:ascii="Times New Roman" w:hAnsi="Times New Roman" w:cs="Times New Roman"/>
          <w:b/>
          <w:sz w:val="24"/>
          <w:szCs w:val="24"/>
        </w:rPr>
        <w:t>9</w:t>
      </w:r>
      <w:r w:rsidR="006D291D" w:rsidRPr="00080401">
        <w:rPr>
          <w:rFonts w:ascii="Times New Roman" w:hAnsi="Times New Roman" w:cs="Times New Roman"/>
          <w:b/>
          <w:sz w:val="24"/>
          <w:szCs w:val="24"/>
        </w:rPr>
        <w:t xml:space="preserve">  коп.</w:t>
      </w:r>
    </w:p>
    <w:p w:rsidR="00D426E4" w:rsidRPr="00080401" w:rsidRDefault="00315618" w:rsidP="00532A37">
      <w:pPr>
        <w:pStyle w:val="a7"/>
        <w:spacing w:before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401">
        <w:rPr>
          <w:rFonts w:ascii="Times New Roman" w:hAnsi="Times New Roman" w:cs="Times New Roman"/>
          <w:b/>
          <w:sz w:val="24"/>
          <w:szCs w:val="24"/>
          <w:u w:val="single"/>
        </w:rPr>
        <w:t>Сведения о</w:t>
      </w:r>
      <w:r w:rsidR="00FF4967" w:rsidRPr="000804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0401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FF4967" w:rsidRPr="00080401">
        <w:rPr>
          <w:rFonts w:ascii="Times New Roman" w:hAnsi="Times New Roman" w:cs="Times New Roman"/>
          <w:b/>
          <w:sz w:val="24"/>
          <w:szCs w:val="24"/>
          <w:u w:val="single"/>
        </w:rPr>
        <w:t>рав</w:t>
      </w:r>
      <w:r w:rsidR="00C95BC0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0804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получение</w:t>
      </w:r>
      <w:r w:rsidR="00D426E4" w:rsidRPr="000804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ГСП в</w:t>
      </w:r>
      <w:r w:rsidRPr="000804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26E4" w:rsidRPr="00080401">
        <w:rPr>
          <w:rFonts w:ascii="Times New Roman" w:hAnsi="Times New Roman" w:cs="Times New Roman"/>
          <w:b/>
          <w:sz w:val="24"/>
          <w:szCs w:val="24"/>
          <w:u w:val="single"/>
        </w:rPr>
        <w:t>виде</w:t>
      </w:r>
      <w:r w:rsidRPr="000804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26E4" w:rsidRPr="00080401">
        <w:rPr>
          <w:rFonts w:ascii="Times New Roman" w:hAnsi="Times New Roman" w:cs="Times New Roman"/>
          <w:b/>
          <w:sz w:val="24"/>
          <w:szCs w:val="24"/>
          <w:u w:val="single"/>
        </w:rPr>
        <w:t>набора социальных</w:t>
      </w:r>
      <w:r w:rsidRPr="000804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26E4" w:rsidRPr="00080401">
        <w:rPr>
          <w:rFonts w:ascii="Times New Roman" w:hAnsi="Times New Roman" w:cs="Times New Roman"/>
          <w:b/>
          <w:sz w:val="24"/>
          <w:szCs w:val="24"/>
          <w:u w:val="single"/>
        </w:rPr>
        <w:t>услуг (НСУ)</w:t>
      </w:r>
      <w:r w:rsidR="00FF4967" w:rsidRPr="000804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0401">
        <w:rPr>
          <w:rFonts w:ascii="Times New Roman" w:hAnsi="Times New Roman" w:cs="Times New Roman"/>
          <w:b/>
          <w:sz w:val="24"/>
          <w:szCs w:val="24"/>
          <w:u w:val="single"/>
        </w:rPr>
        <w:t>с 1 января следующего года</w:t>
      </w:r>
      <w:r w:rsidR="00D426E4" w:rsidRPr="000804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63041" w:rsidRPr="00080401" w:rsidRDefault="00293C8F" w:rsidP="00532A37">
      <w:pPr>
        <w:pStyle w:val="a7"/>
        <w:spacing w:before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0401">
        <w:rPr>
          <w:rFonts w:ascii="Times New Roman" w:hAnsi="Times New Roman" w:cs="Times New Roman"/>
          <w:b/>
          <w:sz w:val="24"/>
          <w:szCs w:val="24"/>
        </w:rPr>
        <w:t>«имеет (</w:t>
      </w:r>
      <w:r w:rsidR="00C63041" w:rsidRPr="00080401">
        <w:rPr>
          <w:rFonts w:ascii="Times New Roman" w:hAnsi="Times New Roman" w:cs="Times New Roman"/>
          <w:b/>
          <w:sz w:val="24"/>
          <w:szCs w:val="24"/>
        </w:rPr>
        <w:t>не имеет</w:t>
      </w:r>
      <w:r w:rsidRPr="00080401">
        <w:rPr>
          <w:rFonts w:ascii="Times New Roman" w:hAnsi="Times New Roman" w:cs="Times New Roman"/>
          <w:b/>
          <w:sz w:val="24"/>
          <w:szCs w:val="24"/>
        </w:rPr>
        <w:t>)</w:t>
      </w:r>
      <w:r w:rsidR="00C63041" w:rsidRPr="00080401">
        <w:rPr>
          <w:rFonts w:ascii="Times New Roman" w:hAnsi="Times New Roman" w:cs="Times New Roman"/>
          <w:b/>
          <w:sz w:val="24"/>
          <w:szCs w:val="24"/>
        </w:rPr>
        <w:t xml:space="preserve"> право</w:t>
      </w:r>
      <w:r w:rsidRPr="00080401">
        <w:rPr>
          <w:rFonts w:ascii="Times New Roman" w:hAnsi="Times New Roman" w:cs="Times New Roman"/>
          <w:b/>
          <w:sz w:val="24"/>
          <w:szCs w:val="24"/>
        </w:rPr>
        <w:t>»</w:t>
      </w:r>
      <w:r w:rsidR="00C63041" w:rsidRPr="00080401">
        <w:rPr>
          <w:rFonts w:ascii="Times New Roman" w:hAnsi="Times New Roman" w:cs="Times New Roman"/>
          <w:sz w:val="24"/>
          <w:szCs w:val="24"/>
        </w:rPr>
        <w:t xml:space="preserve"> на обеспечение в соответствии со стандартами медицинской помощи </w:t>
      </w:r>
      <w:r w:rsidR="00532A37" w:rsidRPr="00080401">
        <w:rPr>
          <w:rFonts w:ascii="Times New Roman" w:hAnsi="Times New Roman" w:cs="Times New Roman"/>
          <w:sz w:val="24"/>
          <w:szCs w:val="24"/>
        </w:rPr>
        <w:t>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</w:t>
      </w:r>
      <w:r w:rsidR="00C63041" w:rsidRPr="00080401">
        <w:rPr>
          <w:rFonts w:ascii="Times New Roman" w:hAnsi="Times New Roman" w:cs="Times New Roman"/>
          <w:sz w:val="24"/>
          <w:szCs w:val="24"/>
        </w:rPr>
        <w:t xml:space="preserve">, а также специализированными продуктами лечебного питания для детей-инвалидов (п.1 ч.1 ст. 6.2 Федерального закона от 17.07.1999 № 178-ФЗ). </w:t>
      </w:r>
    </w:p>
    <w:p w:rsidR="00C63041" w:rsidRPr="00080401" w:rsidRDefault="00293C8F" w:rsidP="00532A37">
      <w:pPr>
        <w:pStyle w:val="a7"/>
        <w:spacing w:before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0401">
        <w:rPr>
          <w:rFonts w:ascii="Times New Roman" w:hAnsi="Times New Roman" w:cs="Times New Roman"/>
          <w:b/>
          <w:sz w:val="24"/>
          <w:szCs w:val="24"/>
        </w:rPr>
        <w:t>«</w:t>
      </w:r>
      <w:r w:rsidR="00C63041" w:rsidRPr="00080401">
        <w:rPr>
          <w:rFonts w:ascii="Times New Roman" w:hAnsi="Times New Roman" w:cs="Times New Roman"/>
          <w:b/>
          <w:sz w:val="24"/>
          <w:szCs w:val="24"/>
        </w:rPr>
        <w:t xml:space="preserve">имеет </w:t>
      </w:r>
      <w:r w:rsidRPr="00080401">
        <w:rPr>
          <w:rFonts w:ascii="Times New Roman" w:hAnsi="Times New Roman" w:cs="Times New Roman"/>
          <w:b/>
          <w:sz w:val="24"/>
          <w:szCs w:val="24"/>
        </w:rPr>
        <w:t xml:space="preserve">(не имеет) </w:t>
      </w:r>
      <w:r w:rsidR="00C63041" w:rsidRPr="00080401">
        <w:rPr>
          <w:rFonts w:ascii="Times New Roman" w:hAnsi="Times New Roman" w:cs="Times New Roman"/>
          <w:b/>
          <w:sz w:val="24"/>
          <w:szCs w:val="24"/>
        </w:rPr>
        <w:t>право</w:t>
      </w:r>
      <w:r w:rsidRPr="00080401">
        <w:rPr>
          <w:rFonts w:ascii="Times New Roman" w:hAnsi="Times New Roman" w:cs="Times New Roman"/>
          <w:b/>
          <w:sz w:val="24"/>
          <w:szCs w:val="24"/>
        </w:rPr>
        <w:t>»</w:t>
      </w:r>
      <w:r w:rsidR="00C63041" w:rsidRPr="00080401">
        <w:rPr>
          <w:rFonts w:ascii="Times New Roman" w:hAnsi="Times New Roman" w:cs="Times New Roman"/>
          <w:sz w:val="24"/>
          <w:szCs w:val="24"/>
        </w:rPr>
        <w:t xml:space="preserve"> на предоставление при наличии медицинских показаний путевки на санаторно-курортное лечение, осуществляемое в целях профилактики основных заболеваний</w:t>
      </w:r>
      <w:r w:rsidR="0030351A" w:rsidRPr="00080401">
        <w:rPr>
          <w:rFonts w:ascii="Times New Roman" w:hAnsi="Times New Roman" w:cs="Times New Roman"/>
          <w:sz w:val="24"/>
          <w:szCs w:val="24"/>
        </w:rPr>
        <w:t>,</w:t>
      </w:r>
      <w:r w:rsidR="00C63041" w:rsidRPr="00080401">
        <w:rPr>
          <w:rFonts w:ascii="Times New Roman" w:hAnsi="Times New Roman" w:cs="Times New Roman"/>
          <w:sz w:val="24"/>
          <w:szCs w:val="24"/>
        </w:rPr>
        <w:t xml:space="preserve"> </w:t>
      </w:r>
      <w:r w:rsidR="00532A37" w:rsidRPr="00080401">
        <w:rPr>
          <w:rFonts w:ascii="Times New Roman" w:hAnsi="Times New Roman" w:cs="Times New Roman"/>
          <w:sz w:val="24"/>
          <w:szCs w:val="24"/>
        </w:rPr>
        <w:t xml:space="preserve">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r w:rsidR="00C63041" w:rsidRPr="00080401">
        <w:rPr>
          <w:rFonts w:ascii="Times New Roman" w:hAnsi="Times New Roman" w:cs="Times New Roman"/>
          <w:sz w:val="24"/>
          <w:szCs w:val="24"/>
        </w:rPr>
        <w:t>(п.1.1 ч.1 ст. 6.2 Федерального закона от 17.07.1999 № 178-ФЗ).</w:t>
      </w:r>
      <w:r w:rsidR="00315618" w:rsidRPr="00080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41" w:rsidRDefault="00293C8F" w:rsidP="00532A37">
      <w:pPr>
        <w:pStyle w:val="a7"/>
        <w:spacing w:before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80401">
        <w:rPr>
          <w:rFonts w:ascii="Times New Roman" w:hAnsi="Times New Roman" w:cs="Times New Roman"/>
          <w:b/>
          <w:sz w:val="24"/>
          <w:szCs w:val="24"/>
        </w:rPr>
        <w:t>«имеет (</w:t>
      </w:r>
      <w:r w:rsidR="00C63041" w:rsidRPr="00080401">
        <w:rPr>
          <w:rFonts w:ascii="Times New Roman" w:hAnsi="Times New Roman" w:cs="Times New Roman"/>
          <w:b/>
          <w:sz w:val="24"/>
          <w:szCs w:val="24"/>
        </w:rPr>
        <w:t>не и</w:t>
      </w:r>
      <w:r w:rsidRPr="00080401">
        <w:rPr>
          <w:rFonts w:ascii="Times New Roman" w:hAnsi="Times New Roman" w:cs="Times New Roman"/>
          <w:b/>
          <w:sz w:val="24"/>
          <w:szCs w:val="24"/>
        </w:rPr>
        <w:t>меет) право»</w:t>
      </w:r>
      <w:r w:rsidR="00C63041" w:rsidRPr="00080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041" w:rsidRPr="00080401">
        <w:rPr>
          <w:rFonts w:ascii="Times New Roman" w:hAnsi="Times New Roman" w:cs="Times New Roman"/>
          <w:sz w:val="24"/>
          <w:szCs w:val="24"/>
        </w:rPr>
        <w:t>на бесплатный проезд на пригородном</w:t>
      </w:r>
      <w:r w:rsidR="00C63041" w:rsidRPr="008635FD">
        <w:rPr>
          <w:rFonts w:ascii="Times New Roman" w:hAnsi="Times New Roman" w:cs="Times New Roman"/>
          <w:sz w:val="24"/>
          <w:szCs w:val="24"/>
        </w:rPr>
        <w:t xml:space="preserve"> железнодорожном транспорте, а также на междугородном транспорте к месту лечения и обратно (п.</w:t>
      </w:r>
      <w:r w:rsidR="0050141B">
        <w:rPr>
          <w:rFonts w:ascii="Times New Roman" w:hAnsi="Times New Roman" w:cs="Times New Roman"/>
          <w:sz w:val="24"/>
          <w:szCs w:val="24"/>
        </w:rPr>
        <w:t>2</w:t>
      </w:r>
      <w:r w:rsidR="00C63041" w:rsidRPr="008635FD">
        <w:rPr>
          <w:rFonts w:ascii="Times New Roman" w:hAnsi="Times New Roman" w:cs="Times New Roman"/>
          <w:sz w:val="24"/>
          <w:szCs w:val="24"/>
        </w:rPr>
        <w:t xml:space="preserve"> ч.</w:t>
      </w:r>
      <w:r w:rsidR="0050141B">
        <w:rPr>
          <w:rFonts w:ascii="Times New Roman" w:hAnsi="Times New Roman" w:cs="Times New Roman"/>
          <w:sz w:val="24"/>
          <w:szCs w:val="24"/>
        </w:rPr>
        <w:t>1</w:t>
      </w:r>
      <w:r w:rsidR="00C63041" w:rsidRPr="008635FD">
        <w:rPr>
          <w:rFonts w:ascii="Times New Roman" w:hAnsi="Times New Roman" w:cs="Times New Roman"/>
          <w:sz w:val="24"/>
          <w:szCs w:val="24"/>
        </w:rPr>
        <w:t xml:space="preserve"> ст. 6.2</w:t>
      </w:r>
      <w:r w:rsidR="00C63041">
        <w:rPr>
          <w:rFonts w:ascii="Times New Roman" w:hAnsi="Times New Roman" w:cs="Times New Roman"/>
          <w:sz w:val="24"/>
          <w:szCs w:val="24"/>
        </w:rPr>
        <w:t xml:space="preserve"> </w:t>
      </w:r>
      <w:r w:rsidR="00C63041" w:rsidRPr="008635FD">
        <w:rPr>
          <w:rFonts w:ascii="Times New Roman" w:hAnsi="Times New Roman" w:cs="Times New Roman"/>
          <w:sz w:val="24"/>
          <w:szCs w:val="24"/>
        </w:rPr>
        <w:t xml:space="preserve"> Федерального закона от 17.07.1999 № 178-ФЗ). </w:t>
      </w:r>
    </w:p>
    <w:p w:rsidR="00315618" w:rsidRDefault="00315618" w:rsidP="00532A37">
      <w:pPr>
        <w:rPr>
          <w:sz w:val="20"/>
        </w:rPr>
      </w:pPr>
    </w:p>
    <w:p w:rsidR="006D291D" w:rsidRDefault="006D291D" w:rsidP="00532A37">
      <w:pPr>
        <w:rPr>
          <w:sz w:val="20"/>
        </w:rPr>
      </w:pPr>
      <w:r>
        <w:rPr>
          <w:sz w:val="20"/>
        </w:rPr>
        <w:t>Данные на дату</w:t>
      </w:r>
      <w:r>
        <w:rPr>
          <w:sz w:val="20"/>
        </w:rPr>
        <w:tab/>
      </w:r>
      <w:r w:rsidR="00DF702A">
        <w:rPr>
          <w:b/>
          <w:bCs/>
          <w:sz w:val="20"/>
        </w:rPr>
        <w:t>ХХ.ХХ</w:t>
      </w:r>
      <w:r>
        <w:rPr>
          <w:b/>
          <w:bCs/>
          <w:sz w:val="20"/>
        </w:rPr>
        <w:t>.</w:t>
      </w:r>
      <w:r w:rsidR="00DF702A">
        <w:rPr>
          <w:b/>
          <w:bCs/>
          <w:sz w:val="20"/>
        </w:rPr>
        <w:t>ХХХХ</w:t>
      </w:r>
    </w:p>
    <w:p w:rsidR="006D291D" w:rsidRDefault="006D291D" w:rsidP="00532A37">
      <w:pPr>
        <w:pStyle w:val="a5"/>
        <w:rPr>
          <w:szCs w:val="24"/>
        </w:rPr>
      </w:pPr>
      <w:r>
        <w:rPr>
          <w:szCs w:val="24"/>
        </w:rPr>
        <w:t>За подробной информацией обращайтесь в территориальный орган ПФР</w:t>
      </w:r>
    </w:p>
    <w:sectPr w:rsidR="006D291D" w:rsidSect="00532A37">
      <w:pgSz w:w="11906" w:h="16838" w:code="9"/>
      <w:pgMar w:top="510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F5F" w:rsidRDefault="00F12F5F">
      <w:r>
        <w:separator/>
      </w:r>
    </w:p>
  </w:endnote>
  <w:endnote w:type="continuationSeparator" w:id="1">
    <w:p w:rsidR="00F12F5F" w:rsidRDefault="00F12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F5F" w:rsidRDefault="00F12F5F">
      <w:r>
        <w:separator/>
      </w:r>
    </w:p>
  </w:footnote>
  <w:footnote w:type="continuationSeparator" w:id="1">
    <w:p w:rsidR="00F12F5F" w:rsidRDefault="00F12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D25FE"/>
    <w:multiLevelType w:val="hybridMultilevel"/>
    <w:tmpl w:val="5F8E5A7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91D"/>
    <w:rsid w:val="00010053"/>
    <w:rsid w:val="00010A53"/>
    <w:rsid w:val="00031EDC"/>
    <w:rsid w:val="00044B33"/>
    <w:rsid w:val="00080401"/>
    <w:rsid w:val="000D2C37"/>
    <w:rsid w:val="000F38C3"/>
    <w:rsid w:val="00157BB0"/>
    <w:rsid w:val="00166D69"/>
    <w:rsid w:val="00171C97"/>
    <w:rsid w:val="001865FD"/>
    <w:rsid w:val="00186AE8"/>
    <w:rsid w:val="00194767"/>
    <w:rsid w:val="001C00A5"/>
    <w:rsid w:val="001C7CC3"/>
    <w:rsid w:val="001E3D30"/>
    <w:rsid w:val="001F418E"/>
    <w:rsid w:val="002331F0"/>
    <w:rsid w:val="002812A2"/>
    <w:rsid w:val="00293C8F"/>
    <w:rsid w:val="002D22CD"/>
    <w:rsid w:val="002F2892"/>
    <w:rsid w:val="002F72F7"/>
    <w:rsid w:val="0030351A"/>
    <w:rsid w:val="00305773"/>
    <w:rsid w:val="00315618"/>
    <w:rsid w:val="00322D7B"/>
    <w:rsid w:val="003C35F9"/>
    <w:rsid w:val="003D66F5"/>
    <w:rsid w:val="003D69C2"/>
    <w:rsid w:val="003E3048"/>
    <w:rsid w:val="00467B9C"/>
    <w:rsid w:val="00467C00"/>
    <w:rsid w:val="00480165"/>
    <w:rsid w:val="00491DD9"/>
    <w:rsid w:val="004B78BA"/>
    <w:rsid w:val="004D19FE"/>
    <w:rsid w:val="0050141B"/>
    <w:rsid w:val="00531D8C"/>
    <w:rsid w:val="00532A37"/>
    <w:rsid w:val="00535DD5"/>
    <w:rsid w:val="00546F9D"/>
    <w:rsid w:val="00552D8C"/>
    <w:rsid w:val="0058220B"/>
    <w:rsid w:val="00591143"/>
    <w:rsid w:val="005B022C"/>
    <w:rsid w:val="005D4413"/>
    <w:rsid w:val="005D77F4"/>
    <w:rsid w:val="006056B5"/>
    <w:rsid w:val="006B543B"/>
    <w:rsid w:val="006B76B3"/>
    <w:rsid w:val="006C4219"/>
    <w:rsid w:val="006D291D"/>
    <w:rsid w:val="006D777C"/>
    <w:rsid w:val="006E1BD4"/>
    <w:rsid w:val="006E225D"/>
    <w:rsid w:val="006E5B13"/>
    <w:rsid w:val="006E6B90"/>
    <w:rsid w:val="00782CCC"/>
    <w:rsid w:val="007C0E0F"/>
    <w:rsid w:val="007E53C7"/>
    <w:rsid w:val="00833E11"/>
    <w:rsid w:val="00880DEC"/>
    <w:rsid w:val="008A1577"/>
    <w:rsid w:val="008C7B71"/>
    <w:rsid w:val="00932CA7"/>
    <w:rsid w:val="009553EB"/>
    <w:rsid w:val="009655B1"/>
    <w:rsid w:val="009C1495"/>
    <w:rsid w:val="009F3AC1"/>
    <w:rsid w:val="009F55FB"/>
    <w:rsid w:val="00A060C9"/>
    <w:rsid w:val="00A12583"/>
    <w:rsid w:val="00A17604"/>
    <w:rsid w:val="00A30CED"/>
    <w:rsid w:val="00A40C77"/>
    <w:rsid w:val="00A442E1"/>
    <w:rsid w:val="00A4741C"/>
    <w:rsid w:val="00A47A1C"/>
    <w:rsid w:val="00A5462B"/>
    <w:rsid w:val="00A761D2"/>
    <w:rsid w:val="00B23CB6"/>
    <w:rsid w:val="00B333F6"/>
    <w:rsid w:val="00B41C5B"/>
    <w:rsid w:val="00B53C3A"/>
    <w:rsid w:val="00B71072"/>
    <w:rsid w:val="00B80D22"/>
    <w:rsid w:val="00BA085A"/>
    <w:rsid w:val="00BB7B81"/>
    <w:rsid w:val="00BD59C9"/>
    <w:rsid w:val="00BD639E"/>
    <w:rsid w:val="00BE0AF4"/>
    <w:rsid w:val="00C0412D"/>
    <w:rsid w:val="00C24C09"/>
    <w:rsid w:val="00C61567"/>
    <w:rsid w:val="00C63041"/>
    <w:rsid w:val="00C64EA2"/>
    <w:rsid w:val="00C76F2A"/>
    <w:rsid w:val="00C95BC0"/>
    <w:rsid w:val="00CA7E17"/>
    <w:rsid w:val="00CB507C"/>
    <w:rsid w:val="00CC25B6"/>
    <w:rsid w:val="00D04437"/>
    <w:rsid w:val="00D07970"/>
    <w:rsid w:val="00D40A28"/>
    <w:rsid w:val="00D426E4"/>
    <w:rsid w:val="00D739B9"/>
    <w:rsid w:val="00DB73CF"/>
    <w:rsid w:val="00DF702A"/>
    <w:rsid w:val="00E16018"/>
    <w:rsid w:val="00F12F5F"/>
    <w:rsid w:val="00F3047F"/>
    <w:rsid w:val="00F37A7F"/>
    <w:rsid w:val="00F96465"/>
    <w:rsid w:val="00F966FD"/>
    <w:rsid w:val="00FA610E"/>
    <w:rsid w:val="00FF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91D"/>
    <w:rPr>
      <w:sz w:val="24"/>
      <w:szCs w:val="24"/>
    </w:rPr>
  </w:style>
  <w:style w:type="paragraph" w:styleId="1">
    <w:name w:val="heading 1"/>
    <w:basedOn w:val="a"/>
    <w:next w:val="a"/>
    <w:qFormat/>
    <w:rsid w:val="006D29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hAddition">
    <w:name w:val="ph_Addition"/>
    <w:basedOn w:val="1"/>
    <w:next w:val="a"/>
    <w:autoRedefine/>
    <w:rsid w:val="00480165"/>
    <w:pPr>
      <w:keepNext w:val="0"/>
      <w:jc w:val="center"/>
    </w:pPr>
    <w:rPr>
      <w:rFonts w:ascii="Times New Roman" w:hAnsi="Times New Roman" w:cs="Times New Roman"/>
      <w:bCs w:val="0"/>
      <w:caps/>
      <w:sz w:val="22"/>
      <w:szCs w:val="22"/>
      <w:lang w:eastAsia="ar-SA"/>
    </w:rPr>
  </w:style>
  <w:style w:type="paragraph" w:styleId="a3">
    <w:name w:val="Body Text"/>
    <w:basedOn w:val="a"/>
    <w:link w:val="a4"/>
    <w:rsid w:val="006D291D"/>
    <w:pPr>
      <w:spacing w:after="120"/>
      <w:jc w:val="both"/>
    </w:pPr>
    <w:rPr>
      <w:szCs w:val="20"/>
    </w:rPr>
  </w:style>
  <w:style w:type="character" w:customStyle="1" w:styleId="a4">
    <w:name w:val="Основной текст Знак"/>
    <w:link w:val="a3"/>
    <w:rsid w:val="006D291D"/>
    <w:rPr>
      <w:sz w:val="24"/>
      <w:lang w:val="ru-RU" w:eastAsia="ru-RU" w:bidi="ar-SA"/>
    </w:rPr>
  </w:style>
  <w:style w:type="paragraph" w:styleId="a5">
    <w:name w:val="footnote text"/>
    <w:basedOn w:val="a"/>
    <w:link w:val="a6"/>
    <w:rsid w:val="006D291D"/>
    <w:rPr>
      <w:sz w:val="20"/>
      <w:szCs w:val="20"/>
    </w:rPr>
  </w:style>
  <w:style w:type="character" w:customStyle="1" w:styleId="a6">
    <w:name w:val="Текст сноски Знак"/>
    <w:link w:val="a5"/>
    <w:rsid w:val="006D291D"/>
    <w:rPr>
      <w:lang w:val="ru-RU" w:eastAsia="ru-RU" w:bidi="ar-SA"/>
    </w:rPr>
  </w:style>
  <w:style w:type="paragraph" w:styleId="a7">
    <w:name w:val="Plain Text"/>
    <w:basedOn w:val="a"/>
    <w:link w:val="a8"/>
    <w:unhideWhenUsed/>
    <w:rsid w:val="006D291D"/>
    <w:pPr>
      <w:spacing w:before="120"/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rsid w:val="006D291D"/>
    <w:rPr>
      <w:rFonts w:ascii="Courier New" w:hAnsi="Courier New" w:cs="Courier New"/>
      <w:lang w:val="ru-RU" w:eastAsia="ru-RU" w:bidi="ar-SA"/>
    </w:rPr>
  </w:style>
  <w:style w:type="paragraph" w:styleId="a9">
    <w:name w:val="header"/>
    <w:basedOn w:val="a"/>
    <w:rsid w:val="00DF702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F702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Д</vt:lpstr>
    </vt:vector>
  </TitlesOfParts>
  <Company>pfr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Д</dc:title>
  <dc:subject/>
  <dc:creator>28075</dc:creator>
  <cp:keywords/>
  <cp:lastModifiedBy>FuckYouBill</cp:lastModifiedBy>
  <cp:revision>2</cp:revision>
  <cp:lastPrinted>2014-08-28T09:17:00Z</cp:lastPrinted>
  <dcterms:created xsi:type="dcterms:W3CDTF">2018-07-03T04:27:00Z</dcterms:created>
  <dcterms:modified xsi:type="dcterms:W3CDTF">2018-07-03T04:27:00Z</dcterms:modified>
</cp:coreProperties>
</file>